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C9556A">
        <w:rPr>
          <w:sz w:val="28"/>
          <w:szCs w:val="28"/>
        </w:rPr>
        <w:t>3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212E57">
        <w:rPr>
          <w:sz w:val="28"/>
          <w:szCs w:val="28"/>
        </w:rPr>
        <w:t>20</w:t>
      </w:r>
      <w:proofErr w:type="spellEnd"/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C9556A">
        <w:rPr>
          <w:sz w:val="28"/>
          <w:szCs w:val="28"/>
        </w:rPr>
        <w:t>ровый номер конкурсного отбора 3</w:t>
      </w:r>
      <w:r w:rsidR="0047374C">
        <w:rPr>
          <w:sz w:val="28"/>
          <w:szCs w:val="28"/>
        </w:rPr>
        <w:t>-КО-</w:t>
      </w:r>
      <w:r w:rsidR="001C22B2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C4" w:rsidRDefault="002004C4">
      <w:r>
        <w:separator/>
      </w:r>
    </w:p>
  </w:endnote>
  <w:endnote w:type="continuationSeparator" w:id="0">
    <w:p w:rsidR="002004C4" w:rsidRDefault="0020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C4" w:rsidRDefault="002004C4">
      <w:r>
        <w:separator/>
      </w:r>
    </w:p>
  </w:footnote>
  <w:footnote w:type="continuationSeparator" w:id="0">
    <w:p w:rsidR="002004C4" w:rsidRDefault="00200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C22B2"/>
    <w:rsid w:val="001F0341"/>
    <w:rsid w:val="001F43DE"/>
    <w:rsid w:val="002004C4"/>
    <w:rsid w:val="002038D0"/>
    <w:rsid w:val="00212E57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445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973EC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66066"/>
    <w:rsid w:val="00766EEA"/>
    <w:rsid w:val="00775E94"/>
    <w:rsid w:val="00777E93"/>
    <w:rsid w:val="0079451E"/>
    <w:rsid w:val="007973F1"/>
    <w:rsid w:val="007C0269"/>
    <w:rsid w:val="007E343C"/>
    <w:rsid w:val="00806AE3"/>
    <w:rsid w:val="00830BC0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9556A"/>
    <w:rsid w:val="00CB5FEF"/>
    <w:rsid w:val="00CD3E2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235C0"/>
    <w:rsid w:val="00F278E7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EV.Rotaru</cp:lastModifiedBy>
  <cp:revision>25</cp:revision>
  <cp:lastPrinted>2012-04-18T16:52:00Z</cp:lastPrinted>
  <dcterms:created xsi:type="dcterms:W3CDTF">2012-04-19T11:57:00Z</dcterms:created>
  <dcterms:modified xsi:type="dcterms:W3CDTF">2020-02-19T07:06:00Z</dcterms:modified>
</cp:coreProperties>
</file>